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AC1" w:rsidRDefault="00091219" w:rsidP="00671C31">
      <w:pPr>
        <w:numPr>
          <w:ilvl w:val="0"/>
          <w:numId w:val="1"/>
        </w:numPr>
        <w:tabs>
          <w:tab w:val="right" w:pos="10800"/>
        </w:tabs>
        <w:spacing w:after="140"/>
        <w:rPr>
          <w:sz w:val="26"/>
        </w:rPr>
      </w:pPr>
      <w:r w:rsidRPr="00C42AC1">
        <w:rPr>
          <w:sz w:val="26"/>
        </w:rPr>
        <w:t xml:space="preserve">a) Identify and explain </w:t>
      </w:r>
      <w:r w:rsidRPr="00C42AC1">
        <w:rPr>
          <w:b/>
          <w:bCs/>
          <w:sz w:val="26"/>
        </w:rPr>
        <w:t>two</w:t>
      </w:r>
      <w:r w:rsidRPr="00C42AC1">
        <w:rPr>
          <w:sz w:val="26"/>
        </w:rPr>
        <w:t xml:space="preserve"> </w:t>
      </w:r>
      <w:r w:rsidRPr="00C42AC1">
        <w:rPr>
          <w:sz w:val="26"/>
        </w:rPr>
        <w:t xml:space="preserve">external costs and </w:t>
      </w:r>
      <w:r w:rsidRPr="00C42AC1">
        <w:rPr>
          <w:b/>
          <w:bCs/>
          <w:sz w:val="26"/>
        </w:rPr>
        <w:t>two</w:t>
      </w:r>
      <w:r w:rsidRPr="00C42AC1">
        <w:rPr>
          <w:sz w:val="26"/>
        </w:rPr>
        <w:t xml:space="preserve"> external benefits of building the dam.</w:t>
      </w:r>
    </w:p>
    <w:p w:rsidR="00000000" w:rsidRPr="00C42AC1" w:rsidRDefault="00C42AC1" w:rsidP="00671C31">
      <w:pPr>
        <w:tabs>
          <w:tab w:val="right" w:pos="10800"/>
        </w:tabs>
        <w:spacing w:after="140"/>
        <w:ind w:left="360"/>
        <w:rPr>
          <w:sz w:val="26"/>
        </w:rPr>
      </w:pPr>
      <w:r>
        <w:rPr>
          <w:sz w:val="26"/>
        </w:rPr>
        <w:t>Cost 1: __________________________________________________________________________</w:t>
      </w:r>
      <w:r>
        <w:rPr>
          <w:sz w:val="26"/>
        </w:rPr>
        <w:br/>
        <w:t>________________________________________________________________________________Cost 2: __________________________________________________________________________</w:t>
      </w:r>
      <w:r>
        <w:rPr>
          <w:sz w:val="26"/>
        </w:rPr>
        <w:br/>
        <w:t>________________________________________________________________________________Benefit 1: ________________________________________________________________________</w:t>
      </w:r>
      <w:r>
        <w:rPr>
          <w:sz w:val="26"/>
        </w:rPr>
        <w:br/>
        <w:t>________________________________________________________________________________Benefit 2: ________________________________________________________________________</w:t>
      </w:r>
      <w:r>
        <w:rPr>
          <w:sz w:val="26"/>
        </w:rPr>
        <w:br/>
        <w:t>______________________________________________________________________________</w:t>
      </w:r>
      <w:r w:rsidR="00091219" w:rsidRPr="00C42AC1">
        <w:rPr>
          <w:sz w:val="26"/>
        </w:rPr>
        <w:tab/>
        <w:t>[8]</w:t>
      </w:r>
      <w:r w:rsidR="00091219" w:rsidRPr="00C42AC1">
        <w:rPr>
          <w:sz w:val="26"/>
        </w:rPr>
        <w:br/>
        <w:t>b) Do you think the Government should encourage the location of a multinational company in Country Z? Justify your answer.</w:t>
      </w:r>
      <w:r>
        <w:rPr>
          <w:sz w:val="26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1219" w:rsidRPr="00C42AC1">
        <w:rPr>
          <w:sz w:val="26"/>
        </w:rPr>
        <w:tab/>
        <w:t>[12]</w:t>
      </w:r>
    </w:p>
    <w:p w:rsidR="00C42AC1" w:rsidRDefault="00091219" w:rsidP="00671C31">
      <w:pPr>
        <w:numPr>
          <w:ilvl w:val="0"/>
          <w:numId w:val="1"/>
        </w:numPr>
        <w:tabs>
          <w:tab w:val="right" w:pos="10800"/>
        </w:tabs>
        <w:spacing w:after="140"/>
        <w:rPr>
          <w:sz w:val="26"/>
        </w:rPr>
      </w:pPr>
      <w:r w:rsidRPr="00C42AC1">
        <w:rPr>
          <w:sz w:val="26"/>
        </w:rPr>
        <w:t xml:space="preserve">a) Identify and explain </w:t>
      </w:r>
      <w:r w:rsidRPr="00C42AC1">
        <w:rPr>
          <w:b/>
          <w:bCs/>
          <w:sz w:val="26"/>
        </w:rPr>
        <w:t xml:space="preserve">two </w:t>
      </w:r>
      <w:r w:rsidRPr="00C42AC1">
        <w:rPr>
          <w:sz w:val="26"/>
        </w:rPr>
        <w:t>effects on a business in Country</w:t>
      </w:r>
      <w:r w:rsidRPr="00C42AC1">
        <w:rPr>
          <w:sz w:val="26"/>
        </w:rPr>
        <w:t xml:space="preserve"> Z if its exchang</w:t>
      </w:r>
      <w:r w:rsidR="00C42AC1">
        <w:rPr>
          <w:sz w:val="26"/>
        </w:rPr>
        <w:t>e rate rises (appreciates)</w:t>
      </w:r>
      <w:r w:rsidR="00C42AC1">
        <w:rPr>
          <w:sz w:val="26"/>
        </w:rPr>
        <w:tab/>
        <w:t xml:space="preserve"> [8]</w:t>
      </w:r>
    </w:p>
    <w:p w:rsidR="00000000" w:rsidRPr="00C42AC1" w:rsidRDefault="00C42AC1" w:rsidP="00671C31">
      <w:pPr>
        <w:tabs>
          <w:tab w:val="right" w:pos="10800"/>
        </w:tabs>
        <w:spacing w:after="140"/>
        <w:ind w:left="360"/>
        <w:rPr>
          <w:sz w:val="26"/>
        </w:rPr>
      </w:pPr>
      <w:r>
        <w:rPr>
          <w:sz w:val="26"/>
        </w:rPr>
        <w:t>Effect 1: _________________________________________________________________________</w:t>
      </w:r>
      <w:r>
        <w:rPr>
          <w:sz w:val="26"/>
        </w:rPr>
        <w:br/>
        <w:t>________________________________________________________________________________</w:t>
      </w:r>
      <w:r>
        <w:rPr>
          <w:sz w:val="26"/>
        </w:rPr>
        <w:br/>
        <w:t>Effect 2: _________________________________________________________________________</w:t>
      </w:r>
      <w:r>
        <w:rPr>
          <w:sz w:val="26"/>
        </w:rPr>
        <w:br/>
        <w:t>________________________________________________________________________________</w:t>
      </w:r>
      <w:r w:rsidR="00091219" w:rsidRPr="00C42AC1">
        <w:rPr>
          <w:sz w:val="26"/>
        </w:rPr>
        <w:t>b) FirstElectricity is considering offering bribes to government employees to get permission to build the dam. Is this right? Justify your answer.</w:t>
      </w:r>
      <w:r>
        <w:rPr>
          <w:sz w:val="26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1219" w:rsidRPr="00C42AC1">
        <w:rPr>
          <w:sz w:val="26"/>
        </w:rPr>
        <w:tab/>
        <w:t>[12]</w:t>
      </w:r>
    </w:p>
    <w:p w:rsidR="0019223A" w:rsidRPr="00C42AC1" w:rsidRDefault="0019223A" w:rsidP="00671C31">
      <w:pPr>
        <w:tabs>
          <w:tab w:val="right" w:pos="10800"/>
        </w:tabs>
        <w:spacing w:after="140"/>
        <w:rPr>
          <w:sz w:val="26"/>
        </w:rPr>
      </w:pPr>
      <w:r w:rsidRPr="00C42AC1">
        <w:rPr>
          <w:b/>
          <w:bCs/>
          <w:sz w:val="26"/>
        </w:rPr>
        <w:lastRenderedPageBreak/>
        <w:t>Optional Questions</w:t>
      </w:r>
    </w:p>
    <w:p w:rsidR="00671C31" w:rsidRDefault="00091219" w:rsidP="00671C31">
      <w:pPr>
        <w:numPr>
          <w:ilvl w:val="0"/>
          <w:numId w:val="2"/>
        </w:numPr>
        <w:tabs>
          <w:tab w:val="clear" w:pos="720"/>
          <w:tab w:val="right" w:pos="10800"/>
        </w:tabs>
        <w:spacing w:after="140"/>
        <w:rPr>
          <w:sz w:val="26"/>
        </w:rPr>
      </w:pPr>
      <w:r w:rsidRPr="00C42AC1">
        <w:rPr>
          <w:sz w:val="26"/>
        </w:rPr>
        <w:t>a) FirstElectricity will need to r</w:t>
      </w:r>
      <w:r w:rsidRPr="00C42AC1">
        <w:rPr>
          <w:sz w:val="26"/>
        </w:rPr>
        <w:t>ecruit construction workers to build the dam. Outline four stages of the recruitment process FirstElectricity will need to follow to employ these workers.</w:t>
      </w:r>
    </w:p>
    <w:p w:rsidR="00000000" w:rsidRPr="00C42AC1" w:rsidRDefault="00C42AC1" w:rsidP="00671C31">
      <w:pPr>
        <w:tabs>
          <w:tab w:val="right" w:pos="10800"/>
        </w:tabs>
        <w:spacing w:after="140"/>
        <w:ind w:left="360"/>
        <w:rPr>
          <w:sz w:val="26"/>
        </w:rPr>
      </w:pP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1C31">
        <w:rPr>
          <w:sz w:val="26"/>
        </w:rPr>
        <w:t>__</w:t>
      </w:r>
      <w:r>
        <w:rPr>
          <w:sz w:val="26"/>
        </w:rPr>
        <w:tab/>
        <w:t>[8]</w:t>
      </w:r>
      <w:r w:rsidR="00091219" w:rsidRPr="00C42AC1">
        <w:rPr>
          <w:sz w:val="26"/>
        </w:rPr>
        <w:br/>
        <w:t>b) Using all of the information available to you from the case study, consider the advantages and dis</w:t>
      </w:r>
      <w:r w:rsidR="00091219" w:rsidRPr="00C42AC1">
        <w:rPr>
          <w:sz w:val="26"/>
        </w:rPr>
        <w:t>advantages of building the dam. Recommend whether the dam will be beneficial to Country Z.</w:t>
      </w:r>
      <w:r>
        <w:rPr>
          <w:sz w:val="26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1C31">
        <w:rPr>
          <w:sz w:val="26"/>
        </w:rPr>
        <w:t>________________________</w:t>
      </w:r>
      <w:r>
        <w:rPr>
          <w:sz w:val="26"/>
        </w:rPr>
        <w:t>_____________________________________________________</w:t>
      </w:r>
      <w:r w:rsidR="00091219" w:rsidRPr="00C42AC1">
        <w:rPr>
          <w:sz w:val="26"/>
        </w:rPr>
        <w:tab/>
        <w:t>[12]</w:t>
      </w:r>
    </w:p>
    <w:p w:rsidR="00671C31" w:rsidRDefault="00091219" w:rsidP="00671C31">
      <w:pPr>
        <w:numPr>
          <w:ilvl w:val="0"/>
          <w:numId w:val="2"/>
        </w:numPr>
        <w:tabs>
          <w:tab w:val="right" w:pos="10800"/>
        </w:tabs>
        <w:spacing w:after="140"/>
        <w:rPr>
          <w:sz w:val="26"/>
        </w:rPr>
      </w:pPr>
      <w:r w:rsidRPr="00C42AC1">
        <w:rPr>
          <w:sz w:val="26"/>
        </w:rPr>
        <w:t xml:space="preserve">(a) Identify </w:t>
      </w:r>
      <w:r w:rsidRPr="00C42AC1">
        <w:rPr>
          <w:b/>
          <w:bCs/>
          <w:sz w:val="26"/>
        </w:rPr>
        <w:t>four</w:t>
      </w:r>
      <w:r w:rsidRPr="00C42AC1">
        <w:rPr>
          <w:sz w:val="26"/>
        </w:rPr>
        <w:t xml:space="preserve"> stakeholder groups affected by the building of the dam. For each of the stakeholder groups identified in (i), explain how they would be affe</w:t>
      </w:r>
      <w:r w:rsidRPr="00C42AC1">
        <w:rPr>
          <w:sz w:val="26"/>
        </w:rPr>
        <w:t>cted by the building of the dam.</w:t>
      </w:r>
    </w:p>
    <w:p w:rsidR="00671C31" w:rsidRDefault="00C42AC1" w:rsidP="00671C31">
      <w:pPr>
        <w:tabs>
          <w:tab w:val="right" w:pos="10800"/>
        </w:tabs>
        <w:spacing w:after="140"/>
        <w:ind w:left="360"/>
        <w:rPr>
          <w:sz w:val="26"/>
        </w:rPr>
      </w:pP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1C31">
        <w:rPr>
          <w:sz w:val="26"/>
        </w:rPr>
        <w:t>____________</w:t>
      </w:r>
      <w:r>
        <w:rPr>
          <w:sz w:val="26"/>
        </w:rPr>
        <w:t>__________________________</w:t>
      </w:r>
      <w:r>
        <w:rPr>
          <w:sz w:val="26"/>
        </w:rPr>
        <w:tab/>
        <w:t>[4]</w:t>
      </w:r>
      <w:r w:rsidR="00091219" w:rsidRPr="00C42AC1">
        <w:rPr>
          <w:sz w:val="26"/>
        </w:rPr>
        <w:br/>
        <w:t>(b) FirstElectr</w:t>
      </w:r>
      <w:r w:rsidR="0019223A" w:rsidRPr="00C42AC1">
        <w:rPr>
          <w:sz w:val="26"/>
        </w:rPr>
        <w:t>icity plan to use the reservoir</w:t>
      </w:r>
      <w:r w:rsidR="00091219" w:rsidRPr="00C42AC1">
        <w:rPr>
          <w:sz w:val="26"/>
        </w:rPr>
        <w:t xml:space="preserve"> behind the dam to provide either the hire of rowing boats or swimming facilities for the people of Main City. Consider the advantages and disadvantages of primary research and</w:t>
      </w:r>
      <w:r w:rsidR="00091219" w:rsidRPr="00C42AC1">
        <w:rPr>
          <w:sz w:val="26"/>
        </w:rPr>
        <w:t xml:space="preserve"> secondary research to find out which activity will be the most popular. Reco</w:t>
      </w:r>
      <w:r w:rsidR="0019223A" w:rsidRPr="00C42AC1">
        <w:rPr>
          <w:sz w:val="26"/>
        </w:rPr>
        <w:t>mmend which research method they</w:t>
      </w:r>
      <w:r w:rsidR="00091219" w:rsidRPr="00C42AC1">
        <w:rPr>
          <w:sz w:val="26"/>
        </w:rPr>
        <w:t xml:space="preserve"> should use. Justify your choice.</w:t>
      </w:r>
    </w:p>
    <w:p w:rsidR="00B21AB6" w:rsidRPr="00C42AC1" w:rsidRDefault="00671C31" w:rsidP="00671C31">
      <w:pPr>
        <w:tabs>
          <w:tab w:val="right" w:pos="10800"/>
        </w:tabs>
        <w:spacing w:after="140"/>
        <w:ind w:left="360"/>
        <w:rPr>
          <w:sz w:val="26"/>
        </w:rPr>
      </w:pP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1219" w:rsidRPr="00C42AC1">
        <w:rPr>
          <w:sz w:val="26"/>
        </w:rPr>
        <w:tab/>
        <w:t>[12]</w:t>
      </w:r>
    </w:p>
    <w:sectPr w:rsidR="00B21AB6" w:rsidRPr="00C42AC1" w:rsidSect="0019223A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219" w:rsidRDefault="00091219" w:rsidP="00C42AC1">
      <w:pPr>
        <w:spacing w:after="0" w:line="240" w:lineRule="auto"/>
      </w:pPr>
      <w:r>
        <w:separator/>
      </w:r>
    </w:p>
  </w:endnote>
  <w:endnote w:type="continuationSeparator" w:id="0">
    <w:p w:rsidR="00091219" w:rsidRDefault="00091219" w:rsidP="00C42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219" w:rsidRDefault="00091219" w:rsidP="00C42AC1">
      <w:pPr>
        <w:spacing w:after="0" w:line="240" w:lineRule="auto"/>
      </w:pPr>
      <w:r>
        <w:separator/>
      </w:r>
    </w:p>
  </w:footnote>
  <w:footnote w:type="continuationSeparator" w:id="0">
    <w:p w:rsidR="00091219" w:rsidRDefault="00091219" w:rsidP="00C42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AC1" w:rsidRPr="00C42AC1" w:rsidRDefault="00C42AC1">
    <w:pPr>
      <w:pStyle w:val="Header"/>
      <w:rPr>
        <w:b/>
        <w:sz w:val="26"/>
      </w:rPr>
    </w:pPr>
    <w:r w:rsidRPr="00C42AC1">
      <w:rPr>
        <w:b/>
        <w:sz w:val="26"/>
      </w:rPr>
      <w:t>External Influences – Case Study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E6A4F"/>
    <w:multiLevelType w:val="hybridMultilevel"/>
    <w:tmpl w:val="45649328"/>
    <w:lvl w:ilvl="0" w:tplc="098A31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80F4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22D8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7099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92D8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A26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6405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8292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C42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9F26F7"/>
    <w:multiLevelType w:val="hybridMultilevel"/>
    <w:tmpl w:val="FE9EB092"/>
    <w:lvl w:ilvl="0" w:tplc="87E85A7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9480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447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A86B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88FA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E2CF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E4AD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4E9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9AB4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23A"/>
    <w:rsid w:val="00091219"/>
    <w:rsid w:val="000D5ACF"/>
    <w:rsid w:val="0019223A"/>
    <w:rsid w:val="00671C31"/>
    <w:rsid w:val="00B21AB6"/>
    <w:rsid w:val="00C4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B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2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AC1"/>
  </w:style>
  <w:style w:type="paragraph" w:styleId="Footer">
    <w:name w:val="footer"/>
    <w:basedOn w:val="Normal"/>
    <w:link w:val="FooterChar"/>
    <w:uiPriority w:val="99"/>
    <w:semiHidden/>
    <w:unhideWhenUsed/>
    <w:rsid w:val="00C42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A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556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650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336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397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SRafferty</dc:creator>
  <cp:lastModifiedBy>SRafferty</cp:lastModifiedBy>
  <cp:revision>2</cp:revision>
  <dcterms:created xsi:type="dcterms:W3CDTF">2016-02-22T10:36:00Z</dcterms:created>
  <dcterms:modified xsi:type="dcterms:W3CDTF">2016-02-22T10:50:00Z</dcterms:modified>
</cp:coreProperties>
</file>